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9D62E1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8B3653">
        <w:rPr>
          <w:rFonts w:asciiTheme="majorBidi" w:hAnsiTheme="majorBidi" w:cstheme="majorBidi" w:hint="cs"/>
          <w:b/>
          <w:bCs/>
          <w:sz w:val="24"/>
          <w:szCs w:val="24"/>
          <w:rtl/>
        </w:rPr>
        <w:t>06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8B3653">
        <w:rPr>
          <w:rFonts w:asciiTheme="majorBidi" w:hAnsiTheme="majorBidi" w:cstheme="majorBidi" w:hint="cs"/>
          <w:b/>
          <w:bCs/>
          <w:sz w:val="24"/>
          <w:szCs w:val="24"/>
          <w:rtl/>
        </w:rPr>
        <w:t>07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/2021</w:t>
      </w:r>
    </w:p>
    <w:p w:rsidR="00703EF0" w:rsidRDefault="00703EF0" w:rsidP="00703EF0">
      <w:pPr>
        <w:bidi/>
        <w:spacing w:line="180" w:lineRule="auto"/>
        <w:jc w:val="lowKashida"/>
        <w:rPr>
          <w:rFonts w:cs="Arabic11 BT"/>
        </w:rPr>
      </w:pPr>
    </w:p>
    <w:p w:rsidR="00703EF0" w:rsidRDefault="00703EF0" w:rsidP="00703EF0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703EF0" w:rsidRDefault="00703EF0" w:rsidP="009D62E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9D62E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الراجحي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703EF0" w:rsidRDefault="00703EF0" w:rsidP="00703EF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703EF0" w:rsidRDefault="00703EF0" w:rsidP="00703EF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703EF0" w:rsidRDefault="00703EF0" w:rsidP="00703EF0">
      <w:pPr>
        <w:bidi/>
        <w:spacing w:line="240" w:lineRule="auto"/>
        <w:rPr>
          <w:rFonts w:ascii="Courier New" w:hAnsi="Courier New" w:cs="MCS Jeddah S_U normal."/>
          <w:sz w:val="28"/>
          <w:szCs w:val="28"/>
        </w:rPr>
      </w:pPr>
    </w:p>
    <w:p w:rsidR="009D62E1" w:rsidRDefault="00703EF0" w:rsidP="00DB4F9B">
      <w:pPr>
        <w:bidi/>
        <w:jc w:val="lowKashida"/>
        <w:rPr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عادل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سعيد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علي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القرني</w:t>
      </w:r>
      <w:r w:rsidR="006077E2" w:rsidRPr="006077E2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(سعودي الجـــنسية) ويحـــمل هوية نظامية رقم (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1035969938</w:t>
      </w:r>
      <w:r>
        <w:rPr>
          <w:rFonts w:ascii="Courier New" w:hAnsi="Courier New" w:cs="Akhbar MT" w:hint="cs"/>
          <w:sz w:val="24"/>
          <w:szCs w:val="24"/>
          <w:rtl/>
        </w:rPr>
        <w:t xml:space="preserve">) يعمل لدينا 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من تاريخ 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01-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04-2019 م </w:t>
      </w:r>
      <w:r>
        <w:rPr>
          <w:rFonts w:ascii="Courier New" w:hAnsi="Courier New" w:cs="Akhbar MT" w:hint="cs"/>
          <w:sz w:val="24"/>
          <w:szCs w:val="24"/>
          <w:rtl/>
        </w:rPr>
        <w:t xml:space="preserve">وما زال على رأس عمله حتى تاريخه وراتبه الشهري إجمالي مبلغ وقدره </w:t>
      </w:r>
      <w:r w:rsidR="009D62E1">
        <w:rPr>
          <w:rFonts w:ascii="Courier New" w:hAnsi="Courier New" w:cs="Akhbar MT" w:hint="cs"/>
          <w:sz w:val="24"/>
          <w:szCs w:val="24"/>
          <w:rtl/>
        </w:rPr>
        <w:t>6300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ascii="Courier New" w:hAnsi="Courier New" w:cs="Akhbar MT" w:hint="cs"/>
          <w:sz w:val="24"/>
          <w:szCs w:val="24"/>
          <w:rtl/>
        </w:rPr>
        <w:t>ستة الف وثلاثمة ريال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hint="cs"/>
          <w:rtl/>
        </w:rPr>
        <w:t xml:space="preserve"> بما يشمل جميع البدلات والمكافئات حسب التفصيل التالي</w:t>
      </w:r>
      <w:r w:rsidR="00DB4F9B">
        <w:rPr>
          <w:rFonts w:hint="cs"/>
          <w:rtl/>
        </w:rPr>
        <w:t xml:space="preserve"> :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 xml:space="preserve">الراتب الأساسي: </w:t>
      </w:r>
      <w:r w:rsidRPr="009D62E1">
        <w:rPr>
          <w:rFonts w:cs="Arial"/>
          <w:rtl/>
        </w:rPr>
        <w:t>1600</w:t>
      </w:r>
      <w:r w:rsidRPr="009D62E1">
        <w:rPr>
          <w:rFonts w:cs="Arial" w:hint="cs"/>
          <w:rtl/>
        </w:rPr>
        <w:t xml:space="preserve"> </w:t>
      </w:r>
      <w:r>
        <w:rPr>
          <w:rFonts w:hint="cs"/>
          <w:rtl/>
        </w:rPr>
        <w:t>ريال</w:t>
      </w:r>
    </w:p>
    <w:p w:rsidR="009D62E1" w:rsidRDefault="009D62E1" w:rsidP="009D62E1">
      <w:pPr>
        <w:bidi/>
        <w:rPr>
          <w:rtl/>
        </w:rPr>
      </w:pPr>
      <w:r>
        <w:rPr>
          <w:rFonts w:hint="cs"/>
          <w:rtl/>
        </w:rPr>
        <w:t>بدل السكن</w:t>
      </w:r>
      <w:r>
        <w:t xml:space="preserve"> </w:t>
      </w:r>
      <w:r>
        <w:rPr>
          <w:rFonts w:hint="cs"/>
          <w:rtl/>
        </w:rPr>
        <w:t>400</w:t>
      </w:r>
      <w:r>
        <w:t xml:space="preserve"> : </w:t>
      </w:r>
      <w:r>
        <w:rPr>
          <w:rFonts w:hint="cs"/>
          <w:rtl/>
        </w:rPr>
        <w:t>ريال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>خارج دوام: 1200 ريال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>بدل الإعاشة:  400 ريال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>علاج صحي: 400 ريال</w:t>
      </w:r>
    </w:p>
    <w:p w:rsidR="009D62E1" w:rsidRDefault="009D62E1" w:rsidP="009D62E1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hint="cs"/>
          <w:rtl/>
        </w:rPr>
        <w:t>مكافئة إضافية: 2300 ريال</w:t>
      </w:r>
    </w:p>
    <w:p w:rsidR="00703EF0" w:rsidRDefault="00703EF0" w:rsidP="009D62E1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>وقد أعطي هذا الخطاب بناءً على طلبه دون أدنى مسئولية على الشركة تجاه حقوق الغير.</w:t>
      </w:r>
    </w:p>
    <w:p w:rsidR="00703EF0" w:rsidRDefault="00703EF0" w:rsidP="00EB5B3F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077E2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703EF0" w:rsidRDefault="00703EF0" w:rsidP="00703EF0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703EF0" w:rsidRDefault="00703EF0" w:rsidP="00703EF0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ش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430CD"/>
    <w:rsid w:val="00056B95"/>
    <w:rsid w:val="00077241"/>
    <w:rsid w:val="00116019"/>
    <w:rsid w:val="00343441"/>
    <w:rsid w:val="00345FD2"/>
    <w:rsid w:val="00455926"/>
    <w:rsid w:val="004F127D"/>
    <w:rsid w:val="00552247"/>
    <w:rsid w:val="005F0BAA"/>
    <w:rsid w:val="006077E2"/>
    <w:rsid w:val="00703EF0"/>
    <w:rsid w:val="00743583"/>
    <w:rsid w:val="007A633B"/>
    <w:rsid w:val="007E4F08"/>
    <w:rsid w:val="008726FC"/>
    <w:rsid w:val="008B3653"/>
    <w:rsid w:val="00931C80"/>
    <w:rsid w:val="009B2ACE"/>
    <w:rsid w:val="009D62E1"/>
    <w:rsid w:val="009F151E"/>
    <w:rsid w:val="00A12119"/>
    <w:rsid w:val="00A34FD1"/>
    <w:rsid w:val="00AA166F"/>
    <w:rsid w:val="00B86907"/>
    <w:rsid w:val="00BB2787"/>
    <w:rsid w:val="00C94944"/>
    <w:rsid w:val="00CD14FF"/>
    <w:rsid w:val="00D346F7"/>
    <w:rsid w:val="00D5127F"/>
    <w:rsid w:val="00D635D5"/>
    <w:rsid w:val="00D808D6"/>
    <w:rsid w:val="00D95825"/>
    <w:rsid w:val="00DA7A93"/>
    <w:rsid w:val="00DB4F9B"/>
    <w:rsid w:val="00DC355E"/>
    <w:rsid w:val="00DE3F02"/>
    <w:rsid w:val="00E36C31"/>
    <w:rsid w:val="00EB5B3F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110 - Abdullah R. Eid</cp:lastModifiedBy>
  <cp:revision>7</cp:revision>
  <cp:lastPrinted>2021-03-16T10:43:00Z</cp:lastPrinted>
  <dcterms:created xsi:type="dcterms:W3CDTF">2021-03-15T08:14:00Z</dcterms:created>
  <dcterms:modified xsi:type="dcterms:W3CDTF">2021-07-06T16:28:00Z</dcterms:modified>
</cp:coreProperties>
</file>