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070"/>
        <w:gridCol w:w="2790"/>
      </w:tblGrid>
      <w:tr w:rsidR="007B6BA2" w:rsidRPr="00B04F51" w14:paraId="0ECB6CE7" w14:textId="77777777" w:rsidTr="007B6BA2">
        <w:trPr>
          <w:trHeight w:val="192"/>
        </w:trPr>
        <w:tc>
          <w:tcPr>
            <w:tcW w:w="5310" w:type="dxa"/>
            <w:gridSpan w:val="2"/>
            <w:vMerge w:val="restart"/>
            <w:vAlign w:val="center"/>
          </w:tcPr>
          <w:p w14:paraId="745795D4" w14:textId="47729E0B" w:rsidR="007B6BA2" w:rsidRDefault="00116D4F" w:rsidP="007B6BA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 xml:space="preserve">Genx Scanner </w:t>
            </w:r>
          </w:p>
          <w:p w14:paraId="4D124A80" w14:textId="7169367A" w:rsidR="007B6BA2" w:rsidRPr="007B6BA2" w:rsidRDefault="007B6BA2" w:rsidP="007B6BA2">
            <w:pPr>
              <w:pStyle w:val="Title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B04F51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>(Retirement Report)</w:t>
            </w:r>
          </w:p>
        </w:tc>
        <w:tc>
          <w:tcPr>
            <w:tcW w:w="2070" w:type="dxa"/>
            <w:vAlign w:val="center"/>
          </w:tcPr>
          <w:p w14:paraId="2A82A7B9" w14:textId="48AB8EEB" w:rsidR="007B6BA2" w:rsidRPr="00B04F51" w:rsidRDefault="007B6BA2" w:rsidP="007B6BA2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Badran ID</w:t>
            </w:r>
          </w:p>
        </w:tc>
        <w:tc>
          <w:tcPr>
            <w:tcW w:w="2790" w:type="dxa"/>
            <w:vAlign w:val="center"/>
          </w:tcPr>
          <w:p w14:paraId="728C6353" w14:textId="5576F83A" w:rsidR="007B6BA2" w:rsidRPr="007B6BA2" w:rsidRDefault="00A33C5E" w:rsidP="007B6BA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A33C5E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O-00013-25</w:t>
            </w:r>
          </w:p>
        </w:tc>
      </w:tr>
      <w:tr w:rsidR="007B6BA2" w:rsidRPr="00B04F51" w14:paraId="647288F0" w14:textId="77777777" w:rsidTr="007B6BA2">
        <w:trPr>
          <w:trHeight w:val="192"/>
        </w:trPr>
        <w:tc>
          <w:tcPr>
            <w:tcW w:w="5310" w:type="dxa"/>
            <w:gridSpan w:val="2"/>
            <w:vMerge/>
          </w:tcPr>
          <w:p w14:paraId="50A9B675" w14:textId="77777777" w:rsidR="007B6BA2" w:rsidRPr="00B04F51" w:rsidRDefault="007B6BA2" w:rsidP="007B6BA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14:paraId="71EAA292" w14:textId="46BC12BD" w:rsidR="007B6BA2" w:rsidRPr="00B04F51" w:rsidRDefault="007B6BA2" w:rsidP="007B6BA2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 xml:space="preserve">Description </w:t>
            </w:r>
          </w:p>
        </w:tc>
        <w:tc>
          <w:tcPr>
            <w:tcW w:w="2790" w:type="dxa"/>
            <w:vAlign w:val="center"/>
          </w:tcPr>
          <w:p w14:paraId="19C98EA8" w14:textId="7AE2EA60" w:rsidR="007B6BA2" w:rsidRPr="007B6BA2" w:rsidRDefault="00A33C5E" w:rsidP="007B6BA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A33C5E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GenX Scanner with USB, SN 571J8C050454</w:t>
            </w:r>
          </w:p>
        </w:tc>
      </w:tr>
      <w:tr w:rsidR="007B6BA2" w:rsidRPr="00B04F51" w14:paraId="297A2E05" w14:textId="77777777" w:rsidTr="007B6BA2">
        <w:trPr>
          <w:trHeight w:val="192"/>
        </w:trPr>
        <w:tc>
          <w:tcPr>
            <w:tcW w:w="5310" w:type="dxa"/>
            <w:gridSpan w:val="2"/>
            <w:vMerge/>
          </w:tcPr>
          <w:p w14:paraId="18FC4B16" w14:textId="77777777" w:rsidR="007B6BA2" w:rsidRPr="00B04F51" w:rsidRDefault="007B6BA2" w:rsidP="007B6BA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14:paraId="4A585A95" w14:textId="64DC31D4" w:rsidR="007B6BA2" w:rsidRPr="00B04F51" w:rsidRDefault="007B6BA2" w:rsidP="007B6BA2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Location</w:t>
            </w:r>
          </w:p>
        </w:tc>
        <w:tc>
          <w:tcPr>
            <w:tcW w:w="2790" w:type="dxa"/>
            <w:vAlign w:val="center"/>
          </w:tcPr>
          <w:p w14:paraId="21D9540D" w14:textId="6E7077FE" w:rsidR="007B6BA2" w:rsidRPr="00B04F51" w:rsidRDefault="007B6BA2" w:rsidP="007B6BA2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HEAD OFFICE</w:t>
            </w:r>
          </w:p>
        </w:tc>
      </w:tr>
      <w:tr w:rsidR="007B6BA2" w:rsidRPr="00B04F51" w14:paraId="6AC4E0EF" w14:textId="77777777" w:rsidTr="007B6BA2">
        <w:trPr>
          <w:trHeight w:val="192"/>
        </w:trPr>
        <w:tc>
          <w:tcPr>
            <w:tcW w:w="5310" w:type="dxa"/>
            <w:gridSpan w:val="2"/>
            <w:vMerge/>
          </w:tcPr>
          <w:p w14:paraId="4F44519A" w14:textId="77777777" w:rsidR="007B6BA2" w:rsidRPr="00B04F51" w:rsidRDefault="007B6BA2" w:rsidP="007B6BA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14:paraId="1BFAA65D" w14:textId="6BB82D47" w:rsidR="007B6BA2" w:rsidRPr="00B04F51" w:rsidRDefault="007B6BA2" w:rsidP="007B6BA2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Department</w:t>
            </w:r>
          </w:p>
        </w:tc>
        <w:tc>
          <w:tcPr>
            <w:tcW w:w="2790" w:type="dxa"/>
            <w:vAlign w:val="center"/>
          </w:tcPr>
          <w:p w14:paraId="0AFB6E58" w14:textId="7AB185D3" w:rsidR="007B6BA2" w:rsidRPr="007832C9" w:rsidRDefault="00A33C5E" w:rsidP="007B6BA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ACCOUNTS</w:t>
            </w:r>
          </w:p>
        </w:tc>
      </w:tr>
      <w:tr w:rsidR="007B6BA2" w:rsidRPr="00B04F51" w14:paraId="10B19ED9" w14:textId="77777777" w:rsidTr="007B6BA2">
        <w:trPr>
          <w:trHeight w:val="192"/>
        </w:trPr>
        <w:tc>
          <w:tcPr>
            <w:tcW w:w="5310" w:type="dxa"/>
            <w:gridSpan w:val="2"/>
            <w:vMerge/>
          </w:tcPr>
          <w:p w14:paraId="1DF62F28" w14:textId="77777777" w:rsidR="007B6BA2" w:rsidRPr="00B04F51" w:rsidRDefault="007B6BA2" w:rsidP="007B6BA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14:paraId="73A68123" w14:textId="126E2FCE" w:rsidR="007B6BA2" w:rsidRPr="00B04F51" w:rsidRDefault="007B6BA2" w:rsidP="007B6BA2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Custodian</w:t>
            </w:r>
          </w:p>
        </w:tc>
        <w:tc>
          <w:tcPr>
            <w:tcW w:w="2790" w:type="dxa"/>
            <w:vAlign w:val="center"/>
          </w:tcPr>
          <w:p w14:paraId="087BCE9A" w14:textId="503DD644" w:rsidR="007B6BA2" w:rsidRPr="007832C9" w:rsidRDefault="00A33C5E" w:rsidP="007B6BA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A33C5E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J001-35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 xml:space="preserve"> – SAM AYTONA REYES</w:t>
            </w:r>
          </w:p>
        </w:tc>
      </w:tr>
      <w:tr w:rsidR="007B6BA2" w:rsidRPr="00B04F51" w14:paraId="50BCA5AA" w14:textId="77777777" w:rsidTr="00A021C5">
        <w:trPr>
          <w:trHeight w:val="5957"/>
        </w:trPr>
        <w:tc>
          <w:tcPr>
            <w:tcW w:w="2070" w:type="dxa"/>
          </w:tcPr>
          <w:p w14:paraId="691FDA0C" w14:textId="77777777" w:rsidR="007B6BA2" w:rsidRPr="00B04F51" w:rsidRDefault="007B6BA2" w:rsidP="007B6BA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B04F51">
              <w:rPr>
                <w:b/>
                <w:bCs/>
                <w:color w:val="auto"/>
                <w:sz w:val="24"/>
                <w:szCs w:val="24"/>
              </w:rPr>
              <w:t>Material Picture</w:t>
            </w:r>
          </w:p>
        </w:tc>
        <w:tc>
          <w:tcPr>
            <w:tcW w:w="8100" w:type="dxa"/>
            <w:gridSpan w:val="3"/>
            <w:vAlign w:val="center"/>
          </w:tcPr>
          <w:p w14:paraId="05FCDD26" w14:textId="5776953E" w:rsidR="007B6BA2" w:rsidRPr="00B04F51" w:rsidRDefault="00116D4F" w:rsidP="007B6BA2">
            <w:pPr>
              <w:spacing w:line="264" w:lineRule="atLeast"/>
              <w:outlineLvl w:val="0"/>
              <w:rPr>
                <w:noProof/>
                <w:color w:val="auto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B485C10" wp14:editId="0A90436C">
                  <wp:extent cx="4962525" cy="3743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BA2" w:rsidRPr="00B04F51" w14:paraId="5C14DBD6" w14:textId="77777777" w:rsidTr="00A021C5">
        <w:trPr>
          <w:trHeight w:val="944"/>
        </w:trPr>
        <w:tc>
          <w:tcPr>
            <w:tcW w:w="2070" w:type="dxa"/>
          </w:tcPr>
          <w:p w14:paraId="702C40B3" w14:textId="77777777" w:rsidR="007B6BA2" w:rsidRPr="00B04F51" w:rsidRDefault="007B6BA2" w:rsidP="007B6BA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B04F51">
              <w:rPr>
                <w:b/>
                <w:bCs/>
                <w:color w:val="auto"/>
                <w:sz w:val="24"/>
                <w:szCs w:val="24"/>
              </w:rPr>
              <w:t>Symptoms</w:t>
            </w:r>
          </w:p>
        </w:tc>
        <w:tc>
          <w:tcPr>
            <w:tcW w:w="8100" w:type="dxa"/>
            <w:gridSpan w:val="3"/>
          </w:tcPr>
          <w:p w14:paraId="6CBAF9FA" w14:textId="195AD7F9" w:rsidR="007B6BA2" w:rsidRPr="00B04F51" w:rsidRDefault="007B6BA2" w:rsidP="007B6BA2">
            <w:pPr>
              <w:spacing w:line="264" w:lineRule="atLeast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 w:rsidRPr="00B04F51">
              <w:rPr>
                <w:rFonts w:ascii="Calibri" w:hAnsi="Calibri" w:cs="Calibri"/>
                <w:color w:val="auto"/>
              </w:rPr>
              <w:t>As Per the Picture for the</w:t>
            </w:r>
            <w:r w:rsidR="00116D4F">
              <w:rPr>
                <w:rFonts w:ascii="Calibri" w:hAnsi="Calibri" w:cs="Calibri"/>
                <w:color w:val="auto"/>
              </w:rPr>
              <w:t xml:space="preserve"> Genx</w:t>
            </w:r>
            <w:r w:rsidRPr="00B04F51">
              <w:rPr>
                <w:rFonts w:ascii="Calibri" w:hAnsi="Calibri" w:cs="Calibri"/>
                <w:color w:val="auto"/>
              </w:rPr>
              <w:t xml:space="preserve"> </w:t>
            </w:r>
            <w:r w:rsidR="00116D4F">
              <w:rPr>
                <w:rFonts w:ascii="Calibri" w:hAnsi="Calibri" w:cs="Calibri"/>
                <w:color w:val="auto"/>
              </w:rPr>
              <w:t xml:space="preserve">Scanner </w:t>
            </w:r>
            <w:r w:rsidRPr="00B04F51">
              <w:rPr>
                <w:rFonts w:ascii="Calibri" w:hAnsi="Calibri" w:cs="Calibri"/>
                <w:color w:val="auto"/>
              </w:rPr>
              <w:t xml:space="preserve"> is very old and board damaged </w:t>
            </w:r>
          </w:p>
        </w:tc>
      </w:tr>
      <w:tr w:rsidR="007B6BA2" w:rsidRPr="00B04F51" w14:paraId="71CF45CF" w14:textId="77777777" w:rsidTr="00A021C5">
        <w:trPr>
          <w:trHeight w:val="980"/>
        </w:trPr>
        <w:tc>
          <w:tcPr>
            <w:tcW w:w="2070" w:type="dxa"/>
          </w:tcPr>
          <w:p w14:paraId="27428FDD" w14:textId="77777777" w:rsidR="007B6BA2" w:rsidRPr="00B04F51" w:rsidRDefault="007B6BA2" w:rsidP="007B6BA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B04F51">
              <w:rPr>
                <w:b/>
                <w:bCs/>
                <w:color w:val="auto"/>
                <w:sz w:val="24"/>
                <w:szCs w:val="24"/>
              </w:rPr>
              <w:t>Reasons</w:t>
            </w:r>
          </w:p>
        </w:tc>
        <w:tc>
          <w:tcPr>
            <w:tcW w:w="8100" w:type="dxa"/>
            <w:gridSpan w:val="3"/>
          </w:tcPr>
          <w:p w14:paraId="3F95D313" w14:textId="70E7A52C" w:rsidR="007B6BA2" w:rsidRPr="00B04F51" w:rsidRDefault="007B6BA2" w:rsidP="007B6BA2">
            <w:pPr>
              <w:spacing w:line="264" w:lineRule="atLeast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 w:rsidRPr="00B04F51">
              <w:rPr>
                <w:rFonts w:ascii="Calibri" w:hAnsi="Calibri" w:cs="Calibri"/>
                <w:color w:val="auto"/>
              </w:rPr>
              <w:t xml:space="preserve">Very old </w:t>
            </w:r>
            <w:r w:rsidR="00116D4F">
              <w:rPr>
                <w:rFonts w:ascii="Calibri" w:hAnsi="Calibri" w:cs="Calibri"/>
                <w:color w:val="auto"/>
              </w:rPr>
              <w:t xml:space="preserve">scanner </w:t>
            </w:r>
            <w:r w:rsidRPr="00B04F51">
              <w:rPr>
                <w:rFonts w:ascii="Calibri" w:hAnsi="Calibri" w:cs="Calibri"/>
                <w:color w:val="auto"/>
              </w:rPr>
              <w:t xml:space="preserve"> and issue is the Dram cannot be repaired.</w:t>
            </w:r>
          </w:p>
        </w:tc>
      </w:tr>
      <w:tr w:rsidR="007B6BA2" w:rsidRPr="00B04F51" w14:paraId="7FA5165F" w14:textId="77777777" w:rsidTr="00A021C5">
        <w:trPr>
          <w:trHeight w:val="800"/>
        </w:trPr>
        <w:tc>
          <w:tcPr>
            <w:tcW w:w="2070" w:type="dxa"/>
          </w:tcPr>
          <w:p w14:paraId="37B60219" w14:textId="77777777" w:rsidR="007B6BA2" w:rsidRPr="00B04F51" w:rsidRDefault="007B6BA2" w:rsidP="007B6BA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B04F51">
              <w:rPr>
                <w:b/>
                <w:bCs/>
                <w:color w:val="auto"/>
                <w:sz w:val="24"/>
                <w:szCs w:val="24"/>
              </w:rPr>
              <w:t>Solution</w:t>
            </w:r>
          </w:p>
        </w:tc>
        <w:tc>
          <w:tcPr>
            <w:tcW w:w="8100" w:type="dxa"/>
            <w:gridSpan w:val="3"/>
          </w:tcPr>
          <w:p w14:paraId="5C7B4223" w14:textId="0A1A3F7E" w:rsidR="007B6BA2" w:rsidRPr="00B04F51" w:rsidRDefault="007B6BA2" w:rsidP="007B6BA2">
            <w:pPr>
              <w:spacing w:line="264" w:lineRule="atLeast"/>
              <w:outlineLvl w:val="0"/>
              <w:rPr>
                <w:color w:val="auto"/>
              </w:rPr>
            </w:pPr>
            <w:r w:rsidRPr="00B04F51">
              <w:rPr>
                <w:rFonts w:ascii="Calibri" w:hAnsi="Calibri" w:cs="Calibri"/>
                <w:color w:val="auto"/>
              </w:rPr>
              <w:t>Need to do the retirement.</w:t>
            </w:r>
          </w:p>
        </w:tc>
      </w:tr>
    </w:tbl>
    <w:p w14:paraId="5E905C8E" w14:textId="77777777" w:rsidR="009201F8" w:rsidRPr="00B04F51" w:rsidRDefault="009201F8" w:rsidP="00CB1CFB">
      <w:pPr>
        <w:rPr>
          <w:color w:val="auto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3420"/>
        <w:gridCol w:w="3240"/>
        <w:gridCol w:w="3510"/>
      </w:tblGrid>
      <w:tr w:rsidR="00B04F51" w:rsidRPr="00B04F51" w14:paraId="1BE9ED7C" w14:textId="77777777" w:rsidTr="009201F8">
        <w:trPr>
          <w:trHeight w:val="260"/>
        </w:trPr>
        <w:tc>
          <w:tcPr>
            <w:tcW w:w="3420" w:type="dxa"/>
            <w:vAlign w:val="center"/>
          </w:tcPr>
          <w:p w14:paraId="7F489948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B04F51">
              <w:rPr>
                <w:rFonts w:ascii="Calibri" w:hAnsi="Calibri" w:cs="Calibri"/>
                <w:color w:val="auto"/>
                <w:u w:val="single"/>
              </w:rPr>
              <w:t>Prepared By</w:t>
            </w:r>
          </w:p>
        </w:tc>
        <w:tc>
          <w:tcPr>
            <w:tcW w:w="3240" w:type="dxa"/>
            <w:vAlign w:val="center"/>
          </w:tcPr>
          <w:p w14:paraId="1F2D668E" w14:textId="77777777" w:rsidR="009201F8" w:rsidRPr="00B04F51" w:rsidRDefault="009201F8" w:rsidP="00602962">
            <w:pPr>
              <w:pStyle w:val="Footer"/>
              <w:jc w:val="center"/>
              <w:rPr>
                <w:rFonts w:ascii="Calibri" w:hAnsi="Calibri" w:cs="Calibri"/>
                <w:caps w:val="0"/>
                <w:color w:val="auto"/>
                <w:sz w:val="20"/>
              </w:rPr>
            </w:pPr>
            <w:r w:rsidRPr="00B04F51">
              <w:rPr>
                <w:rFonts w:ascii="Calibri" w:hAnsi="Calibri" w:cs="Calibri"/>
                <w:caps w:val="0"/>
                <w:color w:val="auto"/>
                <w:sz w:val="20"/>
                <w:u w:val="single"/>
              </w:rPr>
              <w:t>Confirmed By</w:t>
            </w:r>
          </w:p>
        </w:tc>
        <w:tc>
          <w:tcPr>
            <w:tcW w:w="3510" w:type="dxa"/>
            <w:vAlign w:val="center"/>
          </w:tcPr>
          <w:p w14:paraId="2BC411C1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B04F51">
              <w:rPr>
                <w:rFonts w:ascii="Calibri" w:hAnsi="Calibri" w:cs="Calibri"/>
                <w:color w:val="auto"/>
                <w:u w:val="single"/>
              </w:rPr>
              <w:t>Approved By</w:t>
            </w:r>
          </w:p>
        </w:tc>
      </w:tr>
      <w:tr w:rsidR="00B04F51" w:rsidRPr="00B04F51" w14:paraId="7CA21808" w14:textId="77777777" w:rsidTr="009201F8">
        <w:trPr>
          <w:trHeight w:val="434"/>
        </w:trPr>
        <w:tc>
          <w:tcPr>
            <w:tcW w:w="3420" w:type="dxa"/>
            <w:vAlign w:val="center"/>
          </w:tcPr>
          <w:p w14:paraId="784875C0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614</w:t>
            </w:r>
          </w:p>
          <w:p w14:paraId="0EDA4070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Mojahid Hussain</w:t>
            </w:r>
          </w:p>
        </w:tc>
        <w:tc>
          <w:tcPr>
            <w:tcW w:w="3240" w:type="dxa"/>
            <w:vAlign w:val="center"/>
          </w:tcPr>
          <w:p w14:paraId="65E6BB90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610</w:t>
            </w:r>
          </w:p>
          <w:p w14:paraId="5FB669F6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Russel. M. Kamarudeen</w:t>
            </w:r>
          </w:p>
        </w:tc>
        <w:tc>
          <w:tcPr>
            <w:tcW w:w="3510" w:type="dxa"/>
            <w:vAlign w:val="center"/>
          </w:tcPr>
          <w:p w14:paraId="740BFCB9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600</w:t>
            </w:r>
          </w:p>
          <w:p w14:paraId="0AEB36CD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Abdulrahman Y. Alshaikh</w:t>
            </w:r>
          </w:p>
        </w:tc>
      </w:tr>
      <w:tr w:rsidR="00B04F51" w:rsidRPr="00B04F51" w14:paraId="4D2D102F" w14:textId="77777777" w:rsidTr="00F87FA3">
        <w:trPr>
          <w:trHeight w:val="1169"/>
        </w:trPr>
        <w:tc>
          <w:tcPr>
            <w:tcW w:w="3420" w:type="dxa"/>
            <w:vAlign w:val="center"/>
          </w:tcPr>
          <w:p w14:paraId="7180E8A2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240" w:type="dxa"/>
            <w:vAlign w:val="center"/>
          </w:tcPr>
          <w:p w14:paraId="79698742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510" w:type="dxa"/>
            <w:vAlign w:val="center"/>
          </w:tcPr>
          <w:p w14:paraId="6076EB48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14:paraId="633B9178" w14:textId="77777777" w:rsidR="009201F8" w:rsidRPr="00B04F51" w:rsidRDefault="009201F8" w:rsidP="00CB1CFB">
      <w:pPr>
        <w:rPr>
          <w:color w:val="auto"/>
        </w:rPr>
      </w:pPr>
    </w:p>
    <w:sectPr w:rsidR="009201F8" w:rsidRPr="00B04F51" w:rsidSect="009201F8">
      <w:footerReference w:type="default" r:id="rId11"/>
      <w:pgSz w:w="12240" w:h="15840"/>
      <w:pgMar w:top="810" w:right="1800" w:bottom="810" w:left="1800" w:header="270" w:footer="1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C438" w14:textId="77777777" w:rsidR="00A0053F" w:rsidRDefault="00A0053F">
      <w:pPr>
        <w:spacing w:before="0" w:after="0" w:line="240" w:lineRule="auto"/>
      </w:pPr>
      <w:r>
        <w:separator/>
      </w:r>
    </w:p>
  </w:endnote>
  <w:endnote w:type="continuationSeparator" w:id="0">
    <w:p w14:paraId="79723E97" w14:textId="77777777" w:rsidR="00A0053F" w:rsidRDefault="00A00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8799" w14:textId="77777777" w:rsidR="00110E2E" w:rsidRDefault="00110E2E">
    <w:pPr>
      <w:pStyle w:val="Footer"/>
    </w:pPr>
  </w:p>
  <w:p w14:paraId="415B10AF" w14:textId="77777777" w:rsidR="00110E2E" w:rsidRDefault="0011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F391" w14:textId="77777777" w:rsidR="00A0053F" w:rsidRDefault="00A0053F">
      <w:pPr>
        <w:spacing w:before="0" w:after="0" w:line="240" w:lineRule="auto"/>
      </w:pPr>
      <w:r>
        <w:separator/>
      </w:r>
    </w:p>
  </w:footnote>
  <w:footnote w:type="continuationSeparator" w:id="0">
    <w:p w14:paraId="016C35F8" w14:textId="77777777" w:rsidR="00A0053F" w:rsidRDefault="00A005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49E41B4"/>
    <w:multiLevelType w:val="hybridMultilevel"/>
    <w:tmpl w:val="953E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4F59"/>
    <w:multiLevelType w:val="hybridMultilevel"/>
    <w:tmpl w:val="A0E4E5D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52D1"/>
    <w:multiLevelType w:val="hybridMultilevel"/>
    <w:tmpl w:val="05EEF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A4637"/>
    <w:multiLevelType w:val="hybridMultilevel"/>
    <w:tmpl w:val="E4424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31"/>
    <w:rsid w:val="00062091"/>
    <w:rsid w:val="00070D1A"/>
    <w:rsid w:val="000909EB"/>
    <w:rsid w:val="000B1713"/>
    <w:rsid w:val="000C1C63"/>
    <w:rsid w:val="00110E2E"/>
    <w:rsid w:val="00116D4F"/>
    <w:rsid w:val="00141D27"/>
    <w:rsid w:val="001A1A96"/>
    <w:rsid w:val="00202E98"/>
    <w:rsid w:val="002163EE"/>
    <w:rsid w:val="00217CC5"/>
    <w:rsid w:val="002302B8"/>
    <w:rsid w:val="0025334D"/>
    <w:rsid w:val="002563C5"/>
    <w:rsid w:val="0025715F"/>
    <w:rsid w:val="002628D3"/>
    <w:rsid w:val="00267777"/>
    <w:rsid w:val="0028368B"/>
    <w:rsid w:val="002A5CF4"/>
    <w:rsid w:val="002B7A09"/>
    <w:rsid w:val="002F5D87"/>
    <w:rsid w:val="0033119E"/>
    <w:rsid w:val="00335C33"/>
    <w:rsid w:val="00353890"/>
    <w:rsid w:val="00364C6C"/>
    <w:rsid w:val="003806E6"/>
    <w:rsid w:val="003A6CA1"/>
    <w:rsid w:val="003E18A1"/>
    <w:rsid w:val="0040012F"/>
    <w:rsid w:val="00422287"/>
    <w:rsid w:val="00433C03"/>
    <w:rsid w:val="00484584"/>
    <w:rsid w:val="0049543C"/>
    <w:rsid w:val="004C0251"/>
    <w:rsid w:val="004E4DE1"/>
    <w:rsid w:val="004F2D05"/>
    <w:rsid w:val="00503E01"/>
    <w:rsid w:val="00510B85"/>
    <w:rsid w:val="00535B0C"/>
    <w:rsid w:val="00553C1E"/>
    <w:rsid w:val="00577024"/>
    <w:rsid w:val="00591062"/>
    <w:rsid w:val="00591C06"/>
    <w:rsid w:val="005E2D0C"/>
    <w:rsid w:val="005F663D"/>
    <w:rsid w:val="005F7250"/>
    <w:rsid w:val="006115C5"/>
    <w:rsid w:val="00621838"/>
    <w:rsid w:val="0062577D"/>
    <w:rsid w:val="00653592"/>
    <w:rsid w:val="00657E27"/>
    <w:rsid w:val="006610E7"/>
    <w:rsid w:val="006704D8"/>
    <w:rsid w:val="006A3A18"/>
    <w:rsid w:val="006B6C12"/>
    <w:rsid w:val="006E2C45"/>
    <w:rsid w:val="006F5781"/>
    <w:rsid w:val="0071798B"/>
    <w:rsid w:val="007832C9"/>
    <w:rsid w:val="0078609D"/>
    <w:rsid w:val="007864BD"/>
    <w:rsid w:val="007B6BA2"/>
    <w:rsid w:val="007C740F"/>
    <w:rsid w:val="00804E0A"/>
    <w:rsid w:val="008335ED"/>
    <w:rsid w:val="009201F8"/>
    <w:rsid w:val="00981D31"/>
    <w:rsid w:val="009A075A"/>
    <w:rsid w:val="009A2059"/>
    <w:rsid w:val="009F1431"/>
    <w:rsid w:val="009F549F"/>
    <w:rsid w:val="00A0053F"/>
    <w:rsid w:val="00A021C5"/>
    <w:rsid w:val="00A33C5E"/>
    <w:rsid w:val="00A45A5D"/>
    <w:rsid w:val="00A9095F"/>
    <w:rsid w:val="00AD21D6"/>
    <w:rsid w:val="00AE5938"/>
    <w:rsid w:val="00B04F51"/>
    <w:rsid w:val="00B12DB9"/>
    <w:rsid w:val="00B6479C"/>
    <w:rsid w:val="00B7211E"/>
    <w:rsid w:val="00BF2DED"/>
    <w:rsid w:val="00C07E4D"/>
    <w:rsid w:val="00C14EF0"/>
    <w:rsid w:val="00C439A5"/>
    <w:rsid w:val="00C71D98"/>
    <w:rsid w:val="00C73B88"/>
    <w:rsid w:val="00CA3B90"/>
    <w:rsid w:val="00CB1CFB"/>
    <w:rsid w:val="00CE6302"/>
    <w:rsid w:val="00CF1A5D"/>
    <w:rsid w:val="00D008B8"/>
    <w:rsid w:val="00D227ED"/>
    <w:rsid w:val="00D277BD"/>
    <w:rsid w:val="00DB2EFC"/>
    <w:rsid w:val="00DB5A17"/>
    <w:rsid w:val="00E35B81"/>
    <w:rsid w:val="00E62708"/>
    <w:rsid w:val="00E9450B"/>
    <w:rsid w:val="00EC096D"/>
    <w:rsid w:val="00F340E0"/>
    <w:rsid w:val="00F8647C"/>
    <w:rsid w:val="00F87FA3"/>
    <w:rsid w:val="00FA442A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2021-07-18T00:00:00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01828-4498-4F49-A078-C199907C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Router 877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Router 877</dc:title>
  <dc:subject>Cisco</dc:subject>
  <dc:creator>614 –Mohammad Mojahid Hussain</dc:creator>
  <cp:keywords/>
  <cp:lastModifiedBy>401 - Elinor Domingo Ignacio</cp:lastModifiedBy>
  <cp:revision>2</cp:revision>
  <cp:lastPrinted>2020-01-26T10:23:00Z</cp:lastPrinted>
  <dcterms:created xsi:type="dcterms:W3CDTF">2021-10-11T12:01:00Z</dcterms:created>
  <dcterms:modified xsi:type="dcterms:W3CDTF">2021-10-11T12:01:00Z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